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A" w:rsidRDefault="0081616A" w:rsidP="0081616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ДОГОВОР  № </w:t>
      </w:r>
    </w:p>
    <w:p w:rsidR="0081616A" w:rsidRDefault="0081616A" w:rsidP="0081616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образовании на </w:t>
      </w:r>
      <w:proofErr w:type="gramStart"/>
      <w:r>
        <w:rPr>
          <w:b/>
          <w:sz w:val="18"/>
          <w:szCs w:val="18"/>
        </w:rPr>
        <w:t>обучение</w:t>
      </w:r>
      <w:proofErr w:type="gramEnd"/>
      <w:r>
        <w:rPr>
          <w:b/>
          <w:sz w:val="18"/>
          <w:szCs w:val="18"/>
        </w:rPr>
        <w:t xml:space="preserve"> по дополнительным образовательным программам</w:t>
      </w:r>
    </w:p>
    <w:p w:rsidR="0081616A" w:rsidRDefault="000A01AD" w:rsidP="0081616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1616A">
        <w:rPr>
          <w:sz w:val="18"/>
          <w:szCs w:val="18"/>
        </w:rPr>
        <w:t xml:space="preserve">г. Ревда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81616A">
        <w:rPr>
          <w:sz w:val="18"/>
          <w:szCs w:val="18"/>
        </w:rPr>
        <w:t xml:space="preserve">    </w:t>
      </w:r>
      <w:r w:rsidR="0081616A" w:rsidRPr="000A01AD">
        <w:rPr>
          <w:sz w:val="18"/>
          <w:szCs w:val="18"/>
        </w:rPr>
        <w:t xml:space="preserve"> </w:t>
      </w:r>
      <w:r w:rsidR="00461EC9">
        <w:rPr>
          <w:sz w:val="18"/>
          <w:szCs w:val="18"/>
        </w:rPr>
        <w:t>20</w:t>
      </w:r>
      <w:r w:rsidR="004D63E1">
        <w:rPr>
          <w:sz w:val="18"/>
          <w:szCs w:val="18"/>
        </w:rPr>
        <w:t xml:space="preserve"> января 2021</w:t>
      </w:r>
      <w:r w:rsidR="0081616A" w:rsidRPr="000A01AD">
        <w:rPr>
          <w:i/>
          <w:sz w:val="18"/>
          <w:szCs w:val="18"/>
        </w:rPr>
        <w:t xml:space="preserve"> </w:t>
      </w:r>
      <w:r w:rsidR="0081616A" w:rsidRPr="000A01AD">
        <w:rPr>
          <w:sz w:val="18"/>
          <w:szCs w:val="18"/>
        </w:rPr>
        <w:t>г.</w:t>
      </w:r>
    </w:p>
    <w:p w:rsidR="0081616A" w:rsidRDefault="0081616A" w:rsidP="0081616A">
      <w:pPr>
        <w:rPr>
          <w:sz w:val="10"/>
          <w:szCs w:val="18"/>
        </w:rPr>
      </w:pPr>
    </w:p>
    <w:p w:rsidR="0081616A" w:rsidRDefault="0081616A" w:rsidP="0081616A">
      <w:pPr>
        <w:pStyle w:val="ConsNonformat"/>
        <w:widowControl/>
        <w:ind w:left="18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Муниципальное автономное общеобразовательное учреждение «Средняя общеобразовательная школа № 29» (далее – образовательная организация) на основании лицензии от "26" июня 2018г. №19742  серия 66ЛО1 №0006520, выданной Министерством общего и профессионального образования Свердловской области, именуемое в дальнейшем "Исполнитель", в лице директора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Сазанова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Анатолия Михайловича,  действующего на основании Устава, утвержденного постановлением администрации городского округа Ревда №457 от "19" марта 2018г.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 </w:t>
      </w:r>
    </w:p>
    <w:p w:rsidR="0081616A" w:rsidRDefault="0081616A" w:rsidP="0081616A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</w:p>
    <w:p w:rsidR="0081616A" w:rsidRDefault="0081616A" w:rsidP="0081616A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______________________________________________________________________________________________________________________________________,  </w:t>
      </w:r>
    </w:p>
    <w:p w:rsidR="0081616A" w:rsidRDefault="0081616A" w:rsidP="0081616A">
      <w:pPr>
        <w:pStyle w:val="ConsNonformat"/>
        <w:widowControl/>
        <w:ind w:left="181" w:right="181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81616A" w:rsidRDefault="0081616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именуем_____ в дальнейшем "Заказчик", действующий в интересах несовершеннолетнего</w:t>
      </w:r>
    </w:p>
    <w:p w:rsidR="0081616A" w:rsidRDefault="0081616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616A" w:rsidRDefault="0081616A" w:rsidP="0081616A">
      <w:pPr>
        <w:pStyle w:val="ConsNonformat"/>
        <w:widowControl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</w:t>
      </w:r>
    </w:p>
    <w:p w:rsidR="0090140C" w:rsidRDefault="0081616A" w:rsidP="00FD7338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</w:t>
      </w:r>
      <w:r w:rsidR="00E305D6">
        <w:rPr>
          <w:rFonts w:ascii="Times New Roman" w:hAnsi="Times New Roman" w:cs="Times New Roman"/>
          <w:i/>
          <w:sz w:val="16"/>
          <w:szCs w:val="16"/>
        </w:rPr>
        <w:t>, дата рождения</w:t>
      </w:r>
      <w:r w:rsidR="0090140C">
        <w:rPr>
          <w:rFonts w:ascii="Times New Roman" w:hAnsi="Times New Roman" w:cs="Times New Roman"/>
          <w:i/>
          <w:sz w:val="16"/>
          <w:szCs w:val="16"/>
        </w:rPr>
        <w:t>,</w:t>
      </w:r>
      <w:proofErr w:type="gramEnd"/>
    </w:p>
    <w:p w:rsidR="0090140C" w:rsidRDefault="0090140C" w:rsidP="00FD7338">
      <w:pPr>
        <w:pStyle w:val="ConsNonformat"/>
        <w:widowControl/>
        <w:spacing w:before="12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</w:t>
      </w:r>
      <w:r w:rsidR="00FD7338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__________________________________________________________________________________________,</w:t>
      </w:r>
    </w:p>
    <w:p w:rsidR="00FD7338" w:rsidRDefault="00FD7338" w:rsidP="00FD7338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домашний адрес, телефо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н</w:t>
      </w:r>
      <w:r w:rsidR="004D63E1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="004D63E1">
        <w:rPr>
          <w:rFonts w:ascii="Times New Roman" w:hAnsi="Times New Roman" w:cs="Times New Roman"/>
          <w:i/>
          <w:sz w:val="16"/>
          <w:szCs w:val="16"/>
        </w:rPr>
        <w:t>при наличии)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1616A" w:rsidRDefault="0081616A" w:rsidP="0081616A">
      <w:pPr>
        <w:pStyle w:val="ConsNonformat"/>
        <w:widowControl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именуем______ в дальнейшем "Обучающийся", совместно именуемые Стороны заключили настоящий Договор о нижеследующем:</w:t>
      </w:r>
    </w:p>
    <w:p w:rsidR="0081616A" w:rsidRDefault="0081616A" w:rsidP="0081616A">
      <w:pPr>
        <w:numPr>
          <w:ilvl w:val="0"/>
          <w:numId w:val="1"/>
        </w:numPr>
        <w:spacing w:before="120"/>
        <w:ind w:left="357" w:hanging="357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договора</w:t>
      </w:r>
    </w:p>
    <w:p w:rsidR="0081616A" w:rsidRDefault="0081616A" w:rsidP="0081616A">
      <w:pPr>
        <w:pStyle w:val="ConsPlusNonformat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обязуется предоставить, а Заказчик обязуется оплатить образовательную услугу по предоставлению дополнительной образовательной программы</w:t>
      </w:r>
      <w:r w:rsidR="004D63E1">
        <w:rPr>
          <w:rFonts w:ascii="Times New Roman" w:hAnsi="Times New Roman" w:cs="Times New Roman"/>
          <w:sz w:val="16"/>
          <w:szCs w:val="16"/>
        </w:rPr>
        <w:t xml:space="preserve"> технической направленности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 w:rsidR="00A34B8C">
        <w:rPr>
          <w:rFonts w:ascii="Times New Roman" w:hAnsi="Times New Roman" w:cs="Times New Roman"/>
          <w:b/>
          <w:sz w:val="16"/>
          <w:szCs w:val="16"/>
          <w:u w:val="single"/>
        </w:rPr>
        <w:t>Информатика и логика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форма обучения – очная групповая, в соответствии с учебным планом и образовательными программами Исполнителя.</w:t>
      </w:r>
    </w:p>
    <w:p w:rsidR="0081616A" w:rsidRDefault="0081616A" w:rsidP="0081616A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Срок освоения образовательной программы на момент подписания договора составляет  </w:t>
      </w:r>
      <w:r w:rsidR="004D63E1" w:rsidRPr="004D63E1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месяц</w:t>
      </w:r>
      <w:r w:rsidR="00BC63BE">
        <w:rPr>
          <w:b/>
          <w:sz w:val="16"/>
          <w:szCs w:val="16"/>
        </w:rPr>
        <w:t>а</w:t>
      </w:r>
      <w:r>
        <w:rPr>
          <w:sz w:val="16"/>
          <w:szCs w:val="16"/>
        </w:rPr>
        <w:t xml:space="preserve">  с </w:t>
      </w:r>
      <w:r w:rsidR="00461EC9">
        <w:rPr>
          <w:sz w:val="16"/>
          <w:szCs w:val="16"/>
        </w:rPr>
        <w:t>01</w:t>
      </w:r>
      <w:r w:rsidR="00E12704">
        <w:rPr>
          <w:sz w:val="16"/>
          <w:szCs w:val="16"/>
        </w:rPr>
        <w:t>.</w:t>
      </w:r>
      <w:r w:rsidR="004D63E1">
        <w:rPr>
          <w:sz w:val="16"/>
          <w:szCs w:val="16"/>
        </w:rPr>
        <w:t>0</w:t>
      </w:r>
      <w:r w:rsidR="00461EC9">
        <w:rPr>
          <w:sz w:val="16"/>
          <w:szCs w:val="16"/>
        </w:rPr>
        <w:t>2</w:t>
      </w:r>
      <w:r>
        <w:rPr>
          <w:sz w:val="16"/>
          <w:szCs w:val="16"/>
        </w:rPr>
        <w:t>.20</w:t>
      </w:r>
      <w:r w:rsidR="00E12704">
        <w:rPr>
          <w:sz w:val="16"/>
          <w:szCs w:val="16"/>
        </w:rPr>
        <w:t>2</w:t>
      </w:r>
      <w:r w:rsidR="004D63E1">
        <w:rPr>
          <w:sz w:val="16"/>
          <w:szCs w:val="16"/>
        </w:rPr>
        <w:t>1</w:t>
      </w:r>
      <w:r>
        <w:rPr>
          <w:sz w:val="16"/>
          <w:szCs w:val="16"/>
        </w:rPr>
        <w:t xml:space="preserve"> по 2</w:t>
      </w:r>
      <w:r w:rsidR="004D63E1">
        <w:rPr>
          <w:sz w:val="16"/>
          <w:szCs w:val="16"/>
        </w:rPr>
        <w:t>5</w:t>
      </w:r>
      <w:r>
        <w:rPr>
          <w:sz w:val="16"/>
          <w:szCs w:val="16"/>
        </w:rPr>
        <w:t>.05.20</w:t>
      </w:r>
      <w:r w:rsidR="00B03B31">
        <w:rPr>
          <w:sz w:val="16"/>
          <w:szCs w:val="16"/>
        </w:rPr>
        <w:t>2</w:t>
      </w:r>
      <w:r w:rsidR="00E12704">
        <w:rPr>
          <w:sz w:val="16"/>
          <w:szCs w:val="16"/>
        </w:rPr>
        <w:t>1</w:t>
      </w:r>
      <w:r>
        <w:rPr>
          <w:sz w:val="16"/>
          <w:szCs w:val="16"/>
        </w:rPr>
        <w:t xml:space="preserve"> (</w:t>
      </w:r>
      <w:r w:rsidR="004D63E1">
        <w:rPr>
          <w:sz w:val="16"/>
          <w:szCs w:val="16"/>
        </w:rPr>
        <w:t>1</w:t>
      </w:r>
      <w:r w:rsidR="00461EC9">
        <w:rPr>
          <w:sz w:val="16"/>
          <w:szCs w:val="16"/>
        </w:rPr>
        <w:t>6</w:t>
      </w:r>
      <w:r>
        <w:rPr>
          <w:sz w:val="16"/>
          <w:szCs w:val="16"/>
        </w:rPr>
        <w:t xml:space="preserve"> учебн</w:t>
      </w:r>
      <w:r w:rsidR="008D2D3E">
        <w:rPr>
          <w:sz w:val="16"/>
          <w:szCs w:val="16"/>
        </w:rPr>
        <w:t>ых</w:t>
      </w:r>
      <w:r>
        <w:rPr>
          <w:sz w:val="16"/>
          <w:szCs w:val="16"/>
        </w:rPr>
        <w:t xml:space="preserve"> недел</w:t>
      </w:r>
      <w:r w:rsidR="008D2D3E">
        <w:rPr>
          <w:sz w:val="16"/>
          <w:szCs w:val="16"/>
        </w:rPr>
        <w:t>ь</w:t>
      </w:r>
      <w:r>
        <w:rPr>
          <w:sz w:val="16"/>
          <w:szCs w:val="16"/>
        </w:rPr>
        <w:t xml:space="preserve">), всего </w:t>
      </w:r>
      <w:r w:rsidR="004D63E1">
        <w:rPr>
          <w:sz w:val="16"/>
          <w:szCs w:val="16"/>
        </w:rPr>
        <w:t>1</w:t>
      </w:r>
      <w:r w:rsidR="00461EC9">
        <w:rPr>
          <w:sz w:val="16"/>
          <w:szCs w:val="16"/>
        </w:rPr>
        <w:t>6</w:t>
      </w:r>
      <w:r>
        <w:rPr>
          <w:sz w:val="16"/>
          <w:szCs w:val="16"/>
        </w:rPr>
        <w:t xml:space="preserve"> учебных час</w:t>
      </w:r>
      <w:r w:rsidR="000D4C91">
        <w:rPr>
          <w:sz w:val="16"/>
          <w:szCs w:val="16"/>
        </w:rPr>
        <w:t>ов</w:t>
      </w:r>
      <w:r>
        <w:rPr>
          <w:sz w:val="16"/>
          <w:szCs w:val="16"/>
        </w:rPr>
        <w:t>.</w:t>
      </w:r>
    </w:p>
    <w:p w:rsidR="0081616A" w:rsidRDefault="0081616A" w:rsidP="0081616A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После освоения </w:t>
      </w:r>
      <w:proofErr w:type="gramStart"/>
      <w:r>
        <w:rPr>
          <w:sz w:val="16"/>
          <w:szCs w:val="16"/>
        </w:rPr>
        <w:t>Обучающимся</w:t>
      </w:r>
      <w:proofErr w:type="gramEnd"/>
      <w:r>
        <w:rPr>
          <w:sz w:val="16"/>
          <w:szCs w:val="16"/>
        </w:rPr>
        <w:t xml:space="preserve"> образовательной программы документ об обучении не выдается.</w:t>
      </w:r>
    </w:p>
    <w:p w:rsidR="0081616A" w:rsidRDefault="0081616A" w:rsidP="0081616A">
      <w:pPr>
        <w:pStyle w:val="ConsPlusNormal"/>
        <w:spacing w:before="12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II. Права Исполнителя, Заказчика и Обучающегося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2.1.2. Применять к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2.3.2. Обращаться к Исполнителю по вопросам, касающимся образовательного процесса.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616A" w:rsidRDefault="0081616A" w:rsidP="0081616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III. Обязанности Исполнителя, Заказчика и Обучающегося 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 Исполнитель обязан:</w:t>
      </w: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приема, в учебную группу на дополнительную образовательную программу.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календарным учебным графиком и расписанием занятий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3.1.4. Обеспечить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3.1.6. Принимать от Заказчика плату за образовательные услуги.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3.1.7. Обеспечить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3.2. Заказчик обязан: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3.2.1. </w:t>
      </w:r>
      <w:proofErr w:type="gramStart"/>
      <w:r>
        <w:rPr>
          <w:rFonts w:ascii="Times New Roman" w:hAnsi="Times New Roman" w:cs="Times New Roman"/>
          <w:sz w:val="16"/>
          <w:szCs w:val="16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при необходимости предоставлять платежные документы, подтверждающие такую оплату.</w:t>
      </w:r>
      <w:proofErr w:type="gramEnd"/>
    </w:p>
    <w:p w:rsidR="0081616A" w:rsidRDefault="0081616A" w:rsidP="0081616A">
      <w:pPr>
        <w:pStyle w:val="ConsPlusNormal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Извещать Исполнителя о причинах отсутствия обучающегося на занятиях.</w:t>
      </w:r>
      <w:r>
        <w:rPr>
          <w:rFonts w:ascii="Times New Roman" w:hAnsi="Times New Roman" w:cs="Times New Roman"/>
          <w:sz w:val="16"/>
          <w:szCs w:val="16"/>
        </w:rPr>
        <w:br/>
        <w:t xml:space="preserve">3.2.3. </w:t>
      </w:r>
      <w:proofErr w:type="gramStart"/>
      <w:r>
        <w:rPr>
          <w:rFonts w:ascii="Times New Roman" w:hAnsi="Times New Roman" w:cs="Times New Roman"/>
          <w:sz w:val="16"/>
        </w:rPr>
        <w:t>Обеспечить Обучающегося за свой счет предметами, необходимыми для надлежащего выполнения Исполнителем обязательств по оказанию Услуг, в количестве, соответствующем возрасту и потребностям Обучающегося.</w:t>
      </w:r>
      <w:proofErr w:type="gramEnd"/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Федерации", в том числе: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3.3.1. Выполнять задания для подготовки к занятиям, предусмотренным учебным планом.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3.3.2.Обучаться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1616A" w:rsidRDefault="0081616A" w:rsidP="0081616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4.1. Полная стоимость платных образовательных услуг за весь период обучения Обучающегося составляет </w:t>
      </w:r>
      <w:r w:rsidR="00B67D87">
        <w:rPr>
          <w:rFonts w:ascii="Times New Roman" w:hAnsi="Times New Roman" w:cs="Times New Roman"/>
          <w:b/>
          <w:sz w:val="16"/>
          <w:szCs w:val="16"/>
        </w:rPr>
        <w:t>2</w:t>
      </w:r>
      <w:r w:rsidR="00461EC9">
        <w:rPr>
          <w:rFonts w:ascii="Times New Roman" w:hAnsi="Times New Roman" w:cs="Times New Roman"/>
          <w:b/>
          <w:sz w:val="16"/>
          <w:szCs w:val="16"/>
        </w:rPr>
        <w:t>4</w:t>
      </w:r>
      <w:r w:rsidR="000C0D5C">
        <w:rPr>
          <w:rFonts w:ascii="Times New Roman" w:hAnsi="Times New Roman" w:cs="Times New Roman"/>
          <w:b/>
          <w:sz w:val="16"/>
          <w:szCs w:val="16"/>
        </w:rPr>
        <w:t>0</w:t>
      </w:r>
      <w:r>
        <w:rPr>
          <w:rFonts w:ascii="Times New Roman" w:hAnsi="Times New Roman" w:cs="Times New Roman"/>
          <w:b/>
          <w:sz w:val="16"/>
          <w:szCs w:val="16"/>
        </w:rPr>
        <w:t>0 рублей 00 копеек (</w:t>
      </w:r>
      <w:r w:rsidR="00B67D87">
        <w:rPr>
          <w:rFonts w:ascii="Times New Roman" w:hAnsi="Times New Roman" w:cs="Times New Roman"/>
          <w:b/>
          <w:sz w:val="16"/>
          <w:szCs w:val="16"/>
        </w:rPr>
        <w:t>Две</w:t>
      </w:r>
      <w:r>
        <w:rPr>
          <w:rFonts w:ascii="Times New Roman" w:hAnsi="Times New Roman" w:cs="Times New Roman"/>
          <w:b/>
          <w:sz w:val="16"/>
          <w:szCs w:val="16"/>
        </w:rPr>
        <w:t xml:space="preserve"> тысяч</w:t>
      </w:r>
      <w:r w:rsidR="00A34B8C">
        <w:rPr>
          <w:rFonts w:ascii="Times New Roman" w:hAnsi="Times New Roman" w:cs="Times New Roman"/>
          <w:b/>
          <w:sz w:val="16"/>
          <w:szCs w:val="16"/>
        </w:rPr>
        <w:t>и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461EC9">
        <w:rPr>
          <w:rFonts w:ascii="Times New Roman" w:hAnsi="Times New Roman" w:cs="Times New Roman"/>
          <w:b/>
          <w:sz w:val="16"/>
          <w:szCs w:val="16"/>
        </w:rPr>
        <w:t>четыреста</w:t>
      </w:r>
      <w:r w:rsidR="000C0D5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рублей 00 копеек).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4.2. </w:t>
      </w:r>
      <w:r w:rsidRPr="007D7868">
        <w:rPr>
          <w:rFonts w:ascii="Times New Roman" w:hAnsi="Times New Roman" w:cs="Times New Roman"/>
          <w:b/>
          <w:sz w:val="16"/>
          <w:szCs w:val="16"/>
        </w:rPr>
        <w:t>Оплата услуг</w:t>
      </w:r>
      <w:r>
        <w:rPr>
          <w:rFonts w:ascii="Times New Roman" w:hAnsi="Times New Roman" w:cs="Times New Roman"/>
          <w:sz w:val="16"/>
          <w:szCs w:val="16"/>
        </w:rPr>
        <w:t xml:space="preserve"> производится </w:t>
      </w:r>
      <w:r w:rsidRPr="007D7868">
        <w:rPr>
          <w:rFonts w:ascii="Times New Roman" w:hAnsi="Times New Roman" w:cs="Times New Roman"/>
          <w:b/>
          <w:sz w:val="16"/>
          <w:szCs w:val="16"/>
        </w:rPr>
        <w:t>ежемесячно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7868" w:rsidRPr="007D7868">
        <w:rPr>
          <w:rFonts w:ascii="Times New Roman" w:hAnsi="Times New Roman" w:cs="Times New Roman"/>
          <w:b/>
          <w:sz w:val="16"/>
          <w:szCs w:val="16"/>
        </w:rPr>
        <w:t>предварительно</w:t>
      </w:r>
      <w:r w:rsidR="007D78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безналичном порядке на счет, указанный в разделе IX настоящего договора, или наличными средствами в кассу банка ПАО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УБРиР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="005025C9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6"/>
        <w:tblW w:w="0" w:type="auto"/>
        <w:jc w:val="center"/>
        <w:tblLook w:val="04A0"/>
      </w:tblPr>
      <w:tblGrid>
        <w:gridCol w:w="1252"/>
        <w:gridCol w:w="1253"/>
        <w:gridCol w:w="1253"/>
        <w:gridCol w:w="1253"/>
      </w:tblGrid>
      <w:tr w:rsidR="00B67D87" w:rsidTr="005025C9">
        <w:trPr>
          <w:jc w:val="center"/>
        </w:trPr>
        <w:tc>
          <w:tcPr>
            <w:tcW w:w="1252" w:type="dxa"/>
          </w:tcPr>
          <w:p w:rsidR="00B67D87" w:rsidRDefault="00B67D87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01.02.2021</w:t>
            </w:r>
          </w:p>
        </w:tc>
        <w:tc>
          <w:tcPr>
            <w:tcW w:w="1253" w:type="dxa"/>
          </w:tcPr>
          <w:p w:rsidR="00B67D87" w:rsidRDefault="00B67D87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01.03.2021</w:t>
            </w:r>
          </w:p>
        </w:tc>
        <w:tc>
          <w:tcPr>
            <w:tcW w:w="1253" w:type="dxa"/>
          </w:tcPr>
          <w:p w:rsidR="00B67D87" w:rsidRDefault="00B67D87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01.04.2021</w:t>
            </w:r>
          </w:p>
        </w:tc>
        <w:tc>
          <w:tcPr>
            <w:tcW w:w="1253" w:type="dxa"/>
          </w:tcPr>
          <w:p w:rsidR="00B67D87" w:rsidRDefault="00B67D87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01.05.2021</w:t>
            </w:r>
          </w:p>
        </w:tc>
      </w:tr>
      <w:tr w:rsidR="00B67D87" w:rsidTr="005025C9">
        <w:trPr>
          <w:jc w:val="center"/>
        </w:trPr>
        <w:tc>
          <w:tcPr>
            <w:tcW w:w="1252" w:type="dxa"/>
          </w:tcPr>
          <w:p w:rsidR="00B67D87" w:rsidRDefault="00461EC9" w:rsidP="00FD5C7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67D87">
              <w:rPr>
                <w:rFonts w:ascii="Times New Roman" w:hAnsi="Times New Roman" w:cs="Times New Roman"/>
                <w:sz w:val="16"/>
                <w:szCs w:val="16"/>
              </w:rPr>
              <w:t>50 руб.</w:t>
            </w:r>
          </w:p>
        </w:tc>
        <w:tc>
          <w:tcPr>
            <w:tcW w:w="1253" w:type="dxa"/>
          </w:tcPr>
          <w:p w:rsidR="00B67D87" w:rsidRDefault="00B67D87" w:rsidP="00FD5C7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руб.</w:t>
            </w:r>
          </w:p>
        </w:tc>
        <w:tc>
          <w:tcPr>
            <w:tcW w:w="1253" w:type="dxa"/>
          </w:tcPr>
          <w:p w:rsidR="00B67D87" w:rsidRDefault="00B67D87" w:rsidP="000C0D5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руб.</w:t>
            </w:r>
          </w:p>
        </w:tc>
        <w:tc>
          <w:tcPr>
            <w:tcW w:w="1253" w:type="dxa"/>
          </w:tcPr>
          <w:p w:rsidR="00B67D87" w:rsidRDefault="00B67D87" w:rsidP="00B03B3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руб.</w:t>
            </w:r>
          </w:p>
        </w:tc>
      </w:tr>
    </w:tbl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 После полного оказания платных услуг подписывается </w:t>
      </w:r>
      <w:r>
        <w:rPr>
          <w:rFonts w:ascii="Times New Roman" w:hAnsi="Times New Roman" w:cs="Times New Roman"/>
          <w:b/>
          <w:sz w:val="16"/>
          <w:szCs w:val="16"/>
        </w:rPr>
        <w:t>Акт об оказании услуг</w:t>
      </w:r>
      <w:r>
        <w:rPr>
          <w:rFonts w:ascii="Times New Roman" w:hAnsi="Times New Roman" w:cs="Times New Roman"/>
          <w:sz w:val="16"/>
          <w:szCs w:val="16"/>
        </w:rPr>
        <w:t>. Если договор расторгается ранее, то такой акт составляется на дату расторжения договора.</w:t>
      </w:r>
    </w:p>
    <w:p w:rsidR="0081616A" w:rsidRDefault="0081616A" w:rsidP="008161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4.4. В случае неявки Обучающегося на занятия по уважительной причине с предоставлением удостоверяющего документа (справка о болезни) производится перерасчет оплаты за обучение. При отсутствии на занятии по неуважительной причине перерасчет оплаты не производится.</w:t>
      </w:r>
    </w:p>
    <w:p w:rsidR="0081616A" w:rsidRDefault="0081616A" w:rsidP="008161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4.5. Если Обучающемуся необходимо пропустить занятия по уважительным причинам (семейные обстоятельства и др.) в течение длительного срока (более одного месяца), по его заявлению администрация Учреждения может освободить его от оплаты за обучение, оставив за ним место на время его отсутствия. </w:t>
      </w:r>
    </w:p>
    <w:p w:rsidR="0081616A" w:rsidRDefault="0081616A" w:rsidP="0081616A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V. Основания изменения и расторжения договора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5.2.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соглашению Сторон.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5.3.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просрочки оплаты стоимости платных образовательных услуг;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5.4. Настоящий Договор расторгается досрочно: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5.6. Заказчик </w:t>
      </w:r>
      <w:r w:rsidR="00DD2DD7">
        <w:rPr>
          <w:sz w:val="16"/>
          <w:szCs w:val="16"/>
        </w:rPr>
        <w:t xml:space="preserve"> </w:t>
      </w:r>
      <w:r>
        <w:rPr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616A" w:rsidRDefault="0081616A" w:rsidP="0081616A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16"/>
          <w:szCs w:val="16"/>
        </w:rPr>
      </w:pPr>
      <w:bookmarkStart w:id="0" w:name="Par160"/>
      <w:bookmarkEnd w:id="0"/>
      <w:r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6.2.1. Безвозмездного оказания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6.2.2. Соразмерного уменьшения стоимости оказанной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6.3. Заказчик вправе отказаться от исполнения Договора и потребовать полного возмещения убытков, если в определенный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6.4.3. Потребовать уменьшения стоимости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6.4.4. Расторгнуть Договор.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1616A" w:rsidRDefault="0081616A" w:rsidP="00B67D87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1" w:name="Par175"/>
      <w:bookmarkEnd w:id="1"/>
      <w:r>
        <w:rPr>
          <w:b/>
          <w:sz w:val="16"/>
          <w:szCs w:val="16"/>
        </w:rPr>
        <w:t>VII. Срок действия Договора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616A" w:rsidRDefault="0081616A" w:rsidP="00B67D87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2" w:name="Par179"/>
      <w:bookmarkEnd w:id="2"/>
      <w:r>
        <w:rPr>
          <w:b/>
          <w:sz w:val="16"/>
          <w:szCs w:val="16"/>
        </w:rPr>
        <w:t>VIII. Заключительные положения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16"/>
          <w:szCs w:val="16"/>
        </w:rPr>
        <w:t>приказа</w:t>
      </w:r>
      <w:proofErr w:type="gramEnd"/>
      <w:r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8.4. Изменения Договора оформляются дополнительными соглашениями к Договору.</w:t>
      </w:r>
    </w:p>
    <w:p w:rsidR="0081616A" w:rsidRDefault="0081616A" w:rsidP="00B67D87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8"/>
        </w:rPr>
      </w:pPr>
      <w:bookmarkStart w:id="3" w:name="Par186"/>
      <w:bookmarkEnd w:id="3"/>
      <w:r>
        <w:rPr>
          <w:b/>
          <w:sz w:val="16"/>
          <w:szCs w:val="18"/>
        </w:rPr>
        <w:t>IX. Адреса и реквизиты сторон</w:t>
      </w:r>
    </w:p>
    <w:tbl>
      <w:tblPr>
        <w:tblpPr w:leftFromText="180" w:rightFromText="180" w:vertAnchor="text" w:horzAnchor="margin" w:tblpXSpec="center" w:tblpY="98"/>
        <w:tblW w:w="9256" w:type="dxa"/>
        <w:tblLayout w:type="fixed"/>
        <w:tblLook w:val="0000"/>
      </w:tblPr>
      <w:tblGrid>
        <w:gridCol w:w="3374"/>
        <w:gridCol w:w="1837"/>
        <w:gridCol w:w="3761"/>
        <w:gridCol w:w="284"/>
      </w:tblGrid>
      <w:tr w:rsidR="00B67D87" w:rsidRPr="006737E7" w:rsidTr="00B67D87">
        <w:tc>
          <w:tcPr>
            <w:tcW w:w="3374" w:type="dxa"/>
          </w:tcPr>
          <w:p w:rsidR="00B67D87" w:rsidRPr="006737E7" w:rsidRDefault="00B67D87" w:rsidP="00B67D87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1837" w:type="dxa"/>
          </w:tcPr>
          <w:p w:rsidR="00B67D87" w:rsidRPr="006737E7" w:rsidRDefault="00B67D87" w:rsidP="00B67D87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1" w:type="dxa"/>
          </w:tcPr>
          <w:p w:rsidR="00B67D87" w:rsidRPr="006737E7" w:rsidRDefault="00B67D87" w:rsidP="00B67D87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284" w:type="dxa"/>
          </w:tcPr>
          <w:p w:rsidR="00B67D87" w:rsidRPr="006737E7" w:rsidRDefault="00B67D87" w:rsidP="00B67D87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7D87" w:rsidRPr="006737E7" w:rsidTr="00B67D87">
        <w:tc>
          <w:tcPr>
            <w:tcW w:w="3374" w:type="dxa"/>
          </w:tcPr>
          <w:p w:rsidR="00B67D87" w:rsidRPr="006737E7" w:rsidRDefault="00B67D87" w:rsidP="00B67D8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 № 29»</w:t>
            </w:r>
          </w:p>
        </w:tc>
        <w:tc>
          <w:tcPr>
            <w:tcW w:w="1837" w:type="dxa"/>
          </w:tcPr>
          <w:p w:rsidR="00B67D87" w:rsidRPr="006737E7" w:rsidRDefault="00B67D87" w:rsidP="00B67D87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B67D87" w:rsidRPr="006737E7" w:rsidRDefault="00B67D87" w:rsidP="00B67D8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амилия, имя, отчество) </w:t>
            </w:r>
          </w:p>
          <w:p w:rsidR="00B67D87" w:rsidRPr="006737E7" w:rsidRDefault="00B67D87" w:rsidP="00B67D87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6737E7">
              <w:rPr>
                <w:sz w:val="16"/>
                <w:szCs w:val="16"/>
              </w:rPr>
              <w:t>_____</w:t>
            </w:r>
            <w:r w:rsidRPr="00D74068">
              <w:rPr>
                <w:szCs w:val="16"/>
              </w:rPr>
              <w:t>____</w:t>
            </w:r>
            <w:r>
              <w:rPr>
                <w:szCs w:val="16"/>
              </w:rPr>
              <w:t>___________________________</w:t>
            </w:r>
            <w:r w:rsidRPr="005C3A4C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5C3A4C">
              <w:rPr>
                <w:sz w:val="22"/>
                <w:szCs w:val="22"/>
              </w:rPr>
              <w:t xml:space="preserve">_ </w:t>
            </w:r>
          </w:p>
        </w:tc>
        <w:tc>
          <w:tcPr>
            <w:tcW w:w="284" w:type="dxa"/>
          </w:tcPr>
          <w:p w:rsidR="00B67D87" w:rsidRPr="006737E7" w:rsidRDefault="00B67D87" w:rsidP="00B67D87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D87" w:rsidRPr="006737E7" w:rsidTr="00B67D87">
        <w:tc>
          <w:tcPr>
            <w:tcW w:w="3374" w:type="dxa"/>
          </w:tcPr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623280, Свердловская область, </w:t>
            </w:r>
          </w:p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г. Ревда, ул. К.Либкнехта, 64</w:t>
            </w:r>
            <w:r w:rsidRPr="006737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</w:t>
            </w:r>
          </w:p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ИНН 6627009028    КПП 668401001</w:t>
            </w:r>
          </w:p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УФК по Свердловской области                       (ФУ ГО Ревда, МАОУ «СОШ № 29») </w:t>
            </w:r>
          </w:p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/с  32906240260</w:t>
            </w:r>
          </w:p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/с 40701810500001176227</w:t>
            </w:r>
          </w:p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БИК 046577001</w:t>
            </w:r>
          </w:p>
          <w:p w:rsidR="00B67D87" w:rsidRPr="006737E7" w:rsidRDefault="00B67D87" w:rsidP="00B67D87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Уральское</w:t>
            </w:r>
            <w:proofErr w:type="gramEnd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ГУ Банка России                                 г. Екатеринбург</w:t>
            </w:r>
          </w:p>
          <w:p w:rsidR="00B67D87" w:rsidRDefault="00B67D87" w:rsidP="00B67D87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D87" w:rsidRPr="00C8543D" w:rsidRDefault="00B67D87" w:rsidP="00B67D87">
            <w:pPr>
              <w:rPr>
                <w:sz w:val="18"/>
              </w:rPr>
            </w:pPr>
          </w:p>
          <w:p w:rsidR="00B67D87" w:rsidRPr="006737E7" w:rsidRDefault="00B67D87" w:rsidP="00B67D87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B67D87" w:rsidRPr="006737E7" w:rsidRDefault="00B67D87" w:rsidP="00B67D87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А. М. Сазанов </w:t>
            </w:r>
          </w:p>
          <w:p w:rsidR="00B67D87" w:rsidRPr="006737E7" w:rsidRDefault="00B67D87" w:rsidP="00B67D87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D87" w:rsidRPr="006737E7" w:rsidRDefault="00B67D87" w:rsidP="00B67D87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837" w:type="dxa"/>
          </w:tcPr>
          <w:p w:rsidR="00B67D87" w:rsidRPr="006737E7" w:rsidRDefault="00B67D87" w:rsidP="00B67D87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B67D87" w:rsidRPr="002100DD" w:rsidRDefault="00B67D87" w:rsidP="00B67D8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D87" w:rsidRPr="002100DD" w:rsidRDefault="00B67D87" w:rsidP="00B67D8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22"/>
              </w:rPr>
            </w:pPr>
            <w:r w:rsidRPr="002100DD">
              <w:rPr>
                <w:rFonts w:ascii="Times New Roman" w:hAnsi="Times New Roman" w:cs="Times New Roman"/>
                <w:sz w:val="16"/>
                <w:szCs w:val="22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:</w:t>
            </w:r>
          </w:p>
          <w:p w:rsidR="00B67D87" w:rsidRPr="002100DD" w:rsidRDefault="00B67D87" w:rsidP="00B67D87">
            <w:pPr>
              <w:spacing w:after="120" w:line="276" w:lineRule="auto"/>
              <w:rPr>
                <w:sz w:val="22"/>
                <w:szCs w:val="22"/>
              </w:rPr>
            </w:pPr>
            <w:r w:rsidRPr="002100DD">
              <w:rPr>
                <w:sz w:val="22"/>
                <w:szCs w:val="22"/>
              </w:rPr>
              <w:t xml:space="preserve">________________________________ </w:t>
            </w:r>
          </w:p>
          <w:p w:rsidR="00B67D87" w:rsidRPr="002100DD" w:rsidRDefault="00B67D87" w:rsidP="00B67D87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Паспорт: с</w:t>
            </w:r>
            <w:r w:rsidRPr="002100DD">
              <w:rPr>
                <w:sz w:val="16"/>
                <w:szCs w:val="16"/>
              </w:rPr>
              <w:t>ерия</w:t>
            </w:r>
            <w:r>
              <w:rPr>
                <w:sz w:val="16"/>
                <w:szCs w:val="16"/>
              </w:rPr>
              <w:t xml:space="preserve">________ </w:t>
            </w:r>
            <w:r w:rsidRPr="002100DD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>_________________ Выдан:</w:t>
            </w:r>
            <w:r w:rsidRPr="005C3A4C">
              <w:rPr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B67D87" w:rsidRPr="002100DD" w:rsidRDefault="00B67D87" w:rsidP="00B67D8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100DD">
              <w:rPr>
                <w:sz w:val="16"/>
                <w:szCs w:val="16"/>
              </w:rPr>
              <w:t>Дата выдачи</w:t>
            </w:r>
            <w:r>
              <w:rPr>
                <w:sz w:val="16"/>
                <w:szCs w:val="16"/>
              </w:rPr>
              <w:t>:</w:t>
            </w:r>
            <w:r w:rsidRPr="002100DD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 xml:space="preserve">________ </w:t>
            </w:r>
          </w:p>
          <w:p w:rsidR="00B67D87" w:rsidRPr="002100DD" w:rsidRDefault="00B67D87" w:rsidP="00B67D87">
            <w:pPr>
              <w:tabs>
                <w:tab w:val="left" w:pos="1403"/>
                <w:tab w:val="center" w:pos="1772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A62F04">
              <w:rPr>
                <w:sz w:val="16"/>
                <w:szCs w:val="22"/>
              </w:rPr>
              <w:t>Телефон:</w:t>
            </w:r>
            <w:r w:rsidRPr="005C3A4C">
              <w:rPr>
                <w:sz w:val="24"/>
                <w:szCs w:val="22"/>
              </w:rPr>
              <w:t>________________________</w:t>
            </w:r>
          </w:p>
          <w:p w:rsidR="00B67D87" w:rsidRPr="00A62F04" w:rsidRDefault="00B67D87" w:rsidP="00B67D87">
            <w:pPr>
              <w:spacing w:before="120" w:line="276" w:lineRule="auto"/>
              <w:contextualSpacing/>
              <w:jc w:val="center"/>
              <w:rPr>
                <w:sz w:val="16"/>
                <w:szCs w:val="22"/>
              </w:rPr>
            </w:pPr>
            <w:r w:rsidRPr="002100DD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62F04">
              <w:rPr>
                <w:sz w:val="16"/>
                <w:szCs w:val="22"/>
              </w:rPr>
              <w:t>(подпись)</w:t>
            </w:r>
          </w:p>
          <w:p w:rsidR="00B67D87" w:rsidRPr="002100DD" w:rsidRDefault="00B67D87" w:rsidP="00B67D8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67D87" w:rsidRPr="006737E7" w:rsidRDefault="00B67D87" w:rsidP="00B67D87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616A" w:rsidRDefault="0081616A" w:rsidP="008161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E1882" w:rsidRDefault="006E1882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sectPr w:rsidR="001F552B" w:rsidSect="0081616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A4B"/>
    <w:multiLevelType w:val="multilevel"/>
    <w:tmpl w:val="3088194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1E2114"/>
    <w:multiLevelType w:val="hybridMultilevel"/>
    <w:tmpl w:val="74765338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92CA5"/>
    <w:multiLevelType w:val="hybridMultilevel"/>
    <w:tmpl w:val="F2C0530A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616A"/>
    <w:rsid w:val="00064033"/>
    <w:rsid w:val="000A01AD"/>
    <w:rsid w:val="000C0D5C"/>
    <w:rsid w:val="000D4C91"/>
    <w:rsid w:val="00114163"/>
    <w:rsid w:val="00165B27"/>
    <w:rsid w:val="001F552B"/>
    <w:rsid w:val="004551CF"/>
    <w:rsid w:val="00461EC9"/>
    <w:rsid w:val="004D63E1"/>
    <w:rsid w:val="005025C9"/>
    <w:rsid w:val="00543233"/>
    <w:rsid w:val="005A2D8B"/>
    <w:rsid w:val="006E1882"/>
    <w:rsid w:val="006E30B1"/>
    <w:rsid w:val="007D7868"/>
    <w:rsid w:val="0081616A"/>
    <w:rsid w:val="0089265E"/>
    <w:rsid w:val="008D2D3E"/>
    <w:rsid w:val="008E08E8"/>
    <w:rsid w:val="0090140C"/>
    <w:rsid w:val="00941305"/>
    <w:rsid w:val="0099479D"/>
    <w:rsid w:val="00A34B8C"/>
    <w:rsid w:val="00A73E4D"/>
    <w:rsid w:val="00AF48C4"/>
    <w:rsid w:val="00B03B31"/>
    <w:rsid w:val="00B67D87"/>
    <w:rsid w:val="00BA51F8"/>
    <w:rsid w:val="00BC63BE"/>
    <w:rsid w:val="00DD2DD7"/>
    <w:rsid w:val="00E12704"/>
    <w:rsid w:val="00E305D6"/>
    <w:rsid w:val="00F2609A"/>
    <w:rsid w:val="00FC5B4F"/>
    <w:rsid w:val="00FD5C78"/>
    <w:rsid w:val="00F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16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16A"/>
    <w:rPr>
      <w:rFonts w:eastAsia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161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616A"/>
    <w:rPr>
      <w:rFonts w:eastAsia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161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uiPriority w:val="59"/>
    <w:rsid w:val="0050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cp:lastPrinted>2018-09-14T10:51:00Z</cp:lastPrinted>
  <dcterms:created xsi:type="dcterms:W3CDTF">2020-10-08T18:23:00Z</dcterms:created>
  <dcterms:modified xsi:type="dcterms:W3CDTF">2021-01-17T16:59:00Z</dcterms:modified>
</cp:coreProperties>
</file>